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A54E4" w14:textId="78D80EE7" w:rsidR="009E62AE" w:rsidRDefault="009E62AE" w:rsidP="0060276C">
      <w:pPr>
        <w:jc w:val="center"/>
        <w:rPr>
          <w:rFonts w:ascii="黑体" w:eastAsia="黑体" w:hAnsi="黑体" w:hint="eastAsia"/>
          <w:b/>
          <w:sz w:val="28"/>
          <w:szCs w:val="28"/>
        </w:rPr>
      </w:pPr>
      <w:r w:rsidRPr="009E62AE">
        <w:rPr>
          <w:rFonts w:ascii="黑体" w:eastAsia="黑体" w:hAnsi="黑体" w:hint="eastAsia"/>
          <w:b/>
          <w:sz w:val="28"/>
          <w:szCs w:val="28"/>
        </w:rPr>
        <w:t>第十</w:t>
      </w:r>
      <w:r w:rsidR="0004687E">
        <w:rPr>
          <w:rFonts w:ascii="黑体" w:eastAsia="黑体" w:hAnsi="黑体" w:hint="eastAsia"/>
          <w:b/>
          <w:sz w:val="28"/>
          <w:szCs w:val="28"/>
        </w:rPr>
        <w:t>八</w:t>
      </w:r>
      <w:r w:rsidRPr="009E62AE">
        <w:rPr>
          <w:rFonts w:ascii="黑体" w:eastAsia="黑体" w:hAnsi="黑体" w:hint="eastAsia"/>
          <w:b/>
          <w:sz w:val="28"/>
          <w:szCs w:val="28"/>
        </w:rPr>
        <w:t>届全国图书馆学博士生学术论坛</w:t>
      </w:r>
    </w:p>
    <w:p w14:paraId="7AB77B40" w14:textId="793D0B0A" w:rsidR="004C034C" w:rsidRPr="0060276C" w:rsidRDefault="001A60E6" w:rsidP="0060276C">
      <w:pPr>
        <w:jc w:val="center"/>
        <w:rPr>
          <w:rFonts w:ascii="黑体" w:eastAsia="黑体" w:hAnsi="黑体" w:hint="eastAsia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学术</w:t>
      </w:r>
      <w:r w:rsidR="006566FE" w:rsidRPr="006566FE">
        <w:rPr>
          <w:rFonts w:ascii="黑体" w:eastAsia="黑体" w:hAnsi="黑体" w:hint="eastAsia"/>
          <w:b/>
          <w:sz w:val="28"/>
          <w:szCs w:val="28"/>
        </w:rPr>
        <w:t>海报征集</w:t>
      </w:r>
      <w:r w:rsidR="00CA7951" w:rsidRPr="00CA7951">
        <w:rPr>
          <w:rFonts w:ascii="黑体" w:eastAsia="黑体" w:hAnsi="黑体" w:hint="eastAsia"/>
          <w:b/>
          <w:sz w:val="28"/>
          <w:szCs w:val="28"/>
        </w:rPr>
        <w:t>信息表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218"/>
        <w:gridCol w:w="1076"/>
        <w:gridCol w:w="1077"/>
        <w:gridCol w:w="1076"/>
        <w:gridCol w:w="1076"/>
        <w:gridCol w:w="1077"/>
      </w:tblGrid>
      <w:tr w:rsidR="00011E8C" w:rsidRPr="0060276C" w14:paraId="4630BAE4" w14:textId="77777777" w:rsidTr="005A1569">
        <w:tc>
          <w:tcPr>
            <w:tcW w:w="1696" w:type="dxa"/>
            <w:vAlign w:val="center"/>
          </w:tcPr>
          <w:p w14:paraId="6C0050F1" w14:textId="77777777" w:rsidR="00011E8C" w:rsidRDefault="00011E8C" w:rsidP="004F2926">
            <w:pPr>
              <w:jc w:val="center"/>
              <w:rPr>
                <w:rFonts w:ascii="仿宋" w:eastAsia="仿宋" w:hAnsi="仿宋" w:hint="eastAsia"/>
                <w:b/>
              </w:rPr>
            </w:pPr>
            <w:r>
              <w:rPr>
                <w:rFonts w:ascii="仿宋" w:eastAsia="仿宋" w:hAnsi="仿宋" w:hint="eastAsia"/>
                <w:b/>
              </w:rPr>
              <w:t>研究类型</w:t>
            </w:r>
          </w:p>
          <w:p w14:paraId="632E0FC8" w14:textId="77777777" w:rsidR="00011E8C" w:rsidRPr="00011E8C" w:rsidRDefault="00011E8C" w:rsidP="004F2926">
            <w:pPr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 w:rsidRPr="00011E8C">
              <w:rPr>
                <w:rFonts w:ascii="仿宋" w:eastAsia="仿宋" w:hAnsi="仿宋" w:hint="eastAsia"/>
                <w:b/>
                <w:sz w:val="18"/>
                <w:szCs w:val="18"/>
              </w:rPr>
              <w:t>（相应类型后打</w:t>
            </w:r>
            <w:r w:rsidRPr="00011E8C">
              <w:rPr>
                <w:rFonts w:ascii="宋体" w:eastAsia="宋体" w:hAnsi="宋体" w:hint="eastAsia"/>
                <w:b/>
                <w:sz w:val="18"/>
                <w:szCs w:val="18"/>
              </w:rPr>
              <w:t>√</w:t>
            </w:r>
            <w:r w:rsidRPr="00011E8C">
              <w:rPr>
                <w:rFonts w:ascii="仿宋" w:eastAsia="仿宋" w:hAnsi="仿宋" w:hint="eastAsia"/>
                <w:b/>
                <w:sz w:val="18"/>
                <w:szCs w:val="18"/>
              </w:rPr>
              <w:t>）</w:t>
            </w:r>
          </w:p>
        </w:tc>
        <w:tc>
          <w:tcPr>
            <w:tcW w:w="1218" w:type="dxa"/>
            <w:vAlign w:val="center"/>
          </w:tcPr>
          <w:p w14:paraId="79204A96" w14:textId="77777777" w:rsidR="00011E8C" w:rsidRPr="00011E8C" w:rsidRDefault="00011E8C" w:rsidP="004F2926">
            <w:pPr>
              <w:jc w:val="center"/>
              <w:rPr>
                <w:rFonts w:ascii="仿宋" w:eastAsia="仿宋" w:hAnsi="仿宋" w:hint="eastAsia"/>
                <w:b/>
              </w:rPr>
            </w:pPr>
            <w:r w:rsidRPr="00011E8C">
              <w:rPr>
                <w:rFonts w:ascii="仿宋" w:eastAsia="仿宋" w:hAnsi="仿宋" w:hint="eastAsia"/>
                <w:b/>
              </w:rPr>
              <w:t>已完成</w:t>
            </w:r>
          </w:p>
        </w:tc>
        <w:tc>
          <w:tcPr>
            <w:tcW w:w="1076" w:type="dxa"/>
            <w:vAlign w:val="center"/>
          </w:tcPr>
          <w:p w14:paraId="66DA6203" w14:textId="77777777" w:rsidR="00011E8C" w:rsidRPr="00011E8C" w:rsidRDefault="00011E8C" w:rsidP="004F2926">
            <w:pPr>
              <w:jc w:val="center"/>
              <w:rPr>
                <w:rFonts w:ascii="仿宋" w:eastAsia="仿宋" w:hAnsi="仿宋" w:hint="eastAsia"/>
                <w:b/>
              </w:rPr>
            </w:pPr>
          </w:p>
        </w:tc>
        <w:tc>
          <w:tcPr>
            <w:tcW w:w="1077" w:type="dxa"/>
            <w:vAlign w:val="center"/>
          </w:tcPr>
          <w:p w14:paraId="62EF014D" w14:textId="77777777" w:rsidR="00011E8C" w:rsidRPr="00011E8C" w:rsidRDefault="00011E8C" w:rsidP="004F2926">
            <w:pPr>
              <w:jc w:val="center"/>
              <w:rPr>
                <w:rFonts w:ascii="仿宋" w:eastAsia="仿宋" w:hAnsi="仿宋" w:hint="eastAsia"/>
                <w:b/>
              </w:rPr>
            </w:pPr>
            <w:r w:rsidRPr="00011E8C">
              <w:rPr>
                <w:rFonts w:ascii="仿宋" w:eastAsia="仿宋" w:hAnsi="仿宋" w:hint="eastAsia"/>
                <w:b/>
              </w:rPr>
              <w:t>进行中</w:t>
            </w:r>
          </w:p>
        </w:tc>
        <w:tc>
          <w:tcPr>
            <w:tcW w:w="1076" w:type="dxa"/>
            <w:vAlign w:val="center"/>
          </w:tcPr>
          <w:p w14:paraId="0611DC9D" w14:textId="77777777" w:rsidR="00011E8C" w:rsidRPr="00011E8C" w:rsidRDefault="00011E8C" w:rsidP="004F2926">
            <w:pPr>
              <w:jc w:val="center"/>
              <w:rPr>
                <w:rFonts w:ascii="仿宋" w:eastAsia="仿宋" w:hAnsi="仿宋" w:hint="eastAsia"/>
                <w:b/>
              </w:rPr>
            </w:pPr>
          </w:p>
        </w:tc>
        <w:tc>
          <w:tcPr>
            <w:tcW w:w="1076" w:type="dxa"/>
            <w:vAlign w:val="center"/>
          </w:tcPr>
          <w:p w14:paraId="76492D40" w14:textId="77777777" w:rsidR="00011E8C" w:rsidRPr="00011E8C" w:rsidRDefault="00011E8C" w:rsidP="004F2926">
            <w:pPr>
              <w:jc w:val="center"/>
              <w:rPr>
                <w:rFonts w:ascii="仿宋" w:eastAsia="仿宋" w:hAnsi="仿宋" w:hint="eastAsia"/>
                <w:b/>
              </w:rPr>
            </w:pPr>
            <w:r w:rsidRPr="00011E8C">
              <w:rPr>
                <w:rFonts w:ascii="仿宋" w:eastAsia="仿宋" w:hAnsi="仿宋" w:hint="eastAsia"/>
                <w:b/>
              </w:rPr>
              <w:t>尚未开展</w:t>
            </w:r>
          </w:p>
        </w:tc>
        <w:tc>
          <w:tcPr>
            <w:tcW w:w="1077" w:type="dxa"/>
            <w:vAlign w:val="center"/>
          </w:tcPr>
          <w:p w14:paraId="7059F59F" w14:textId="77777777" w:rsidR="00011E8C" w:rsidRPr="00011E8C" w:rsidRDefault="00011E8C" w:rsidP="004F2926">
            <w:pPr>
              <w:jc w:val="center"/>
              <w:rPr>
                <w:rFonts w:ascii="仿宋" w:eastAsia="仿宋" w:hAnsi="仿宋" w:hint="eastAsia"/>
                <w:b/>
              </w:rPr>
            </w:pPr>
          </w:p>
        </w:tc>
      </w:tr>
      <w:tr w:rsidR="00DB687F" w:rsidRPr="0060276C" w14:paraId="7741081B" w14:textId="77777777" w:rsidTr="005A1569">
        <w:tc>
          <w:tcPr>
            <w:tcW w:w="1696" w:type="dxa"/>
            <w:vAlign w:val="center"/>
          </w:tcPr>
          <w:p w14:paraId="7E76FDC6" w14:textId="432B8EE5" w:rsidR="00DB687F" w:rsidRDefault="00DB687F" w:rsidP="004F2926">
            <w:pPr>
              <w:jc w:val="center"/>
              <w:rPr>
                <w:rFonts w:ascii="仿宋" w:eastAsia="仿宋" w:hAnsi="仿宋" w:hint="eastAsia"/>
                <w:b/>
              </w:rPr>
            </w:pPr>
            <w:r>
              <w:rPr>
                <w:rFonts w:ascii="仿宋" w:eastAsia="仿宋" w:hAnsi="仿宋" w:hint="eastAsia"/>
                <w:b/>
              </w:rPr>
              <w:t>所属选题</w:t>
            </w:r>
          </w:p>
        </w:tc>
        <w:tc>
          <w:tcPr>
            <w:tcW w:w="6600" w:type="dxa"/>
            <w:gridSpan w:val="6"/>
          </w:tcPr>
          <w:p w14:paraId="51FD2353" w14:textId="7C41F667" w:rsidR="00DB687F" w:rsidRPr="004F2926" w:rsidRDefault="004F2926" w:rsidP="00011E8C">
            <w:pPr>
              <w:rPr>
                <w:rFonts w:ascii="仿宋" w:eastAsia="仿宋" w:hAnsi="仿宋" w:hint="eastAsia"/>
                <w:bCs/>
              </w:rPr>
            </w:pPr>
            <w:r w:rsidRPr="004F2926">
              <w:rPr>
                <w:rFonts w:ascii="仿宋" w:eastAsia="仿宋" w:hAnsi="仿宋" w:hint="eastAsia"/>
                <w:bCs/>
                <w:color w:val="7F7F7F" w:themeColor="text1" w:themeTint="80"/>
              </w:rPr>
              <w:t>请填写“征集通知”中的“海报征集选题”序号</w:t>
            </w:r>
            <w:r>
              <w:rPr>
                <w:rFonts w:ascii="仿宋" w:eastAsia="仿宋" w:hAnsi="仿宋" w:hint="eastAsia"/>
                <w:bCs/>
                <w:color w:val="7F7F7F" w:themeColor="text1" w:themeTint="80"/>
              </w:rPr>
              <w:t>，如不在序列中，可自行列出。</w:t>
            </w:r>
          </w:p>
        </w:tc>
      </w:tr>
      <w:tr w:rsidR="0060276C" w:rsidRPr="0060276C" w14:paraId="69A0BFC0" w14:textId="77777777" w:rsidTr="005A1569">
        <w:tc>
          <w:tcPr>
            <w:tcW w:w="1696" w:type="dxa"/>
            <w:vAlign w:val="center"/>
          </w:tcPr>
          <w:p w14:paraId="567E867B" w14:textId="77777777" w:rsidR="0060276C" w:rsidRPr="0043193B" w:rsidRDefault="0060276C" w:rsidP="004F2926">
            <w:pPr>
              <w:jc w:val="center"/>
              <w:rPr>
                <w:rFonts w:ascii="仿宋" w:eastAsia="仿宋" w:hAnsi="仿宋" w:hint="eastAsia"/>
                <w:b/>
              </w:rPr>
            </w:pPr>
            <w:r w:rsidRPr="0043193B">
              <w:rPr>
                <w:rFonts w:ascii="仿宋" w:eastAsia="仿宋" w:hAnsi="仿宋" w:hint="eastAsia"/>
                <w:b/>
              </w:rPr>
              <w:t>作者</w:t>
            </w:r>
          </w:p>
        </w:tc>
        <w:tc>
          <w:tcPr>
            <w:tcW w:w="6600" w:type="dxa"/>
            <w:gridSpan w:val="6"/>
          </w:tcPr>
          <w:p w14:paraId="4EFA0BBA" w14:textId="77777777" w:rsidR="0060276C" w:rsidRPr="0060276C" w:rsidRDefault="0060276C" w:rsidP="007A09A3">
            <w:pPr>
              <w:rPr>
                <w:rFonts w:ascii="仿宋" w:eastAsia="仿宋" w:hAnsi="仿宋" w:hint="eastAsia"/>
              </w:rPr>
            </w:pPr>
          </w:p>
        </w:tc>
      </w:tr>
      <w:tr w:rsidR="0060276C" w:rsidRPr="0060276C" w14:paraId="24249186" w14:textId="77777777" w:rsidTr="005A1569">
        <w:tc>
          <w:tcPr>
            <w:tcW w:w="1696" w:type="dxa"/>
            <w:vAlign w:val="center"/>
          </w:tcPr>
          <w:p w14:paraId="56E91924" w14:textId="77777777" w:rsidR="0060276C" w:rsidRPr="0043193B" w:rsidRDefault="0060276C" w:rsidP="004F2926">
            <w:pPr>
              <w:jc w:val="center"/>
              <w:rPr>
                <w:rFonts w:ascii="仿宋" w:eastAsia="仿宋" w:hAnsi="仿宋" w:hint="eastAsia"/>
                <w:b/>
              </w:rPr>
            </w:pPr>
            <w:r w:rsidRPr="0043193B">
              <w:rPr>
                <w:rFonts w:ascii="仿宋" w:eastAsia="仿宋" w:hAnsi="仿宋" w:hint="eastAsia"/>
                <w:b/>
              </w:rPr>
              <w:t>单位</w:t>
            </w:r>
          </w:p>
        </w:tc>
        <w:tc>
          <w:tcPr>
            <w:tcW w:w="6600" w:type="dxa"/>
            <w:gridSpan w:val="6"/>
          </w:tcPr>
          <w:p w14:paraId="4776659A" w14:textId="77777777" w:rsidR="0060276C" w:rsidRPr="0060276C" w:rsidRDefault="0060276C" w:rsidP="007A09A3">
            <w:pPr>
              <w:rPr>
                <w:rFonts w:ascii="仿宋" w:eastAsia="仿宋" w:hAnsi="仿宋" w:hint="eastAsia"/>
              </w:rPr>
            </w:pPr>
          </w:p>
        </w:tc>
      </w:tr>
      <w:tr w:rsidR="0060276C" w:rsidRPr="0060276C" w14:paraId="2AD8E9A3" w14:textId="77777777" w:rsidTr="005A1569">
        <w:tc>
          <w:tcPr>
            <w:tcW w:w="1696" w:type="dxa"/>
            <w:vAlign w:val="center"/>
          </w:tcPr>
          <w:p w14:paraId="29EF8D95" w14:textId="77777777" w:rsidR="0060276C" w:rsidRPr="0043193B" w:rsidRDefault="006E3189" w:rsidP="004F2926">
            <w:pPr>
              <w:jc w:val="center"/>
              <w:rPr>
                <w:rFonts w:ascii="仿宋" w:eastAsia="仿宋" w:hAnsi="仿宋" w:hint="eastAsia"/>
                <w:b/>
              </w:rPr>
            </w:pPr>
            <w:r w:rsidRPr="0043193B">
              <w:rPr>
                <w:rFonts w:ascii="仿宋" w:eastAsia="仿宋" w:hAnsi="仿宋" w:hint="eastAsia"/>
                <w:b/>
              </w:rPr>
              <w:t>中文题名</w:t>
            </w:r>
          </w:p>
        </w:tc>
        <w:tc>
          <w:tcPr>
            <w:tcW w:w="6600" w:type="dxa"/>
            <w:gridSpan w:val="6"/>
          </w:tcPr>
          <w:p w14:paraId="6617670A" w14:textId="77777777" w:rsidR="0060276C" w:rsidRPr="0060276C" w:rsidRDefault="0060276C" w:rsidP="007A09A3">
            <w:pPr>
              <w:rPr>
                <w:rFonts w:ascii="仿宋" w:eastAsia="仿宋" w:hAnsi="仿宋" w:hint="eastAsia"/>
              </w:rPr>
            </w:pPr>
          </w:p>
        </w:tc>
      </w:tr>
      <w:tr w:rsidR="006E3189" w:rsidRPr="0060276C" w14:paraId="057DFE8A" w14:textId="77777777" w:rsidTr="005A1569">
        <w:tc>
          <w:tcPr>
            <w:tcW w:w="1696" w:type="dxa"/>
            <w:vAlign w:val="center"/>
          </w:tcPr>
          <w:p w14:paraId="5E87E77B" w14:textId="77777777" w:rsidR="006E3189" w:rsidRPr="0043193B" w:rsidRDefault="006E3189" w:rsidP="004F2926">
            <w:pPr>
              <w:jc w:val="center"/>
              <w:rPr>
                <w:rFonts w:ascii="仿宋" w:eastAsia="仿宋" w:hAnsi="仿宋" w:hint="eastAsia"/>
                <w:b/>
              </w:rPr>
            </w:pPr>
            <w:r w:rsidRPr="0043193B">
              <w:rPr>
                <w:rFonts w:ascii="仿宋" w:eastAsia="仿宋" w:hAnsi="仿宋" w:hint="eastAsia"/>
                <w:b/>
              </w:rPr>
              <w:t>英文题名</w:t>
            </w:r>
          </w:p>
        </w:tc>
        <w:tc>
          <w:tcPr>
            <w:tcW w:w="6600" w:type="dxa"/>
            <w:gridSpan w:val="6"/>
          </w:tcPr>
          <w:p w14:paraId="1EC84EA6" w14:textId="77777777" w:rsidR="006E3189" w:rsidRPr="0060276C" w:rsidRDefault="006E3189" w:rsidP="007A09A3">
            <w:pPr>
              <w:rPr>
                <w:rFonts w:ascii="仿宋" w:eastAsia="仿宋" w:hAnsi="仿宋" w:hint="eastAsia"/>
              </w:rPr>
            </w:pPr>
          </w:p>
        </w:tc>
      </w:tr>
      <w:tr w:rsidR="0060276C" w:rsidRPr="0060276C" w14:paraId="32614ECE" w14:textId="77777777" w:rsidTr="005A1569">
        <w:tc>
          <w:tcPr>
            <w:tcW w:w="1696" w:type="dxa"/>
            <w:vAlign w:val="center"/>
          </w:tcPr>
          <w:p w14:paraId="4D9AAB81" w14:textId="77777777" w:rsidR="0060276C" w:rsidRPr="0043193B" w:rsidRDefault="0060276C" w:rsidP="004F2926">
            <w:pPr>
              <w:jc w:val="center"/>
              <w:rPr>
                <w:rFonts w:ascii="仿宋" w:eastAsia="仿宋" w:hAnsi="仿宋" w:hint="eastAsia"/>
                <w:b/>
              </w:rPr>
            </w:pPr>
          </w:p>
          <w:p w14:paraId="41B2569E" w14:textId="77777777" w:rsidR="0060276C" w:rsidRPr="0043193B" w:rsidRDefault="006566FE" w:rsidP="004F2926">
            <w:pPr>
              <w:jc w:val="center"/>
              <w:rPr>
                <w:rFonts w:ascii="仿宋" w:eastAsia="仿宋" w:hAnsi="仿宋" w:hint="eastAsia"/>
                <w:b/>
              </w:rPr>
            </w:pPr>
            <w:r w:rsidRPr="0043193B">
              <w:rPr>
                <w:rFonts w:ascii="仿宋" w:eastAsia="仿宋" w:hAnsi="仿宋" w:hint="eastAsia"/>
                <w:b/>
              </w:rPr>
              <w:t>研究问题</w:t>
            </w:r>
          </w:p>
          <w:p w14:paraId="71B1D4AC" w14:textId="77777777" w:rsidR="0060276C" w:rsidRPr="0043193B" w:rsidRDefault="006566FE" w:rsidP="004F2926">
            <w:pPr>
              <w:jc w:val="center"/>
              <w:rPr>
                <w:rFonts w:ascii="仿宋" w:eastAsia="仿宋" w:hAnsi="仿宋" w:hint="eastAsia"/>
                <w:b/>
              </w:rPr>
            </w:pPr>
            <w:r w:rsidRPr="0043193B">
              <w:rPr>
                <w:rFonts w:ascii="仿宋" w:eastAsia="仿宋" w:hAnsi="仿宋" w:hint="eastAsia"/>
                <w:b/>
              </w:rPr>
              <w:t>（不超过</w:t>
            </w:r>
            <w:r w:rsidRPr="0043193B">
              <w:rPr>
                <w:rFonts w:ascii="仿宋" w:eastAsia="仿宋" w:hAnsi="仿宋"/>
                <w:b/>
              </w:rPr>
              <w:t>200</w:t>
            </w:r>
            <w:r w:rsidRPr="0043193B">
              <w:rPr>
                <w:rFonts w:ascii="仿宋" w:eastAsia="仿宋" w:hAnsi="仿宋" w:hint="eastAsia"/>
                <w:b/>
              </w:rPr>
              <w:t>字）</w:t>
            </w:r>
          </w:p>
          <w:p w14:paraId="4E38AC31" w14:textId="77777777" w:rsidR="0060276C" w:rsidRPr="0043193B" w:rsidRDefault="0060276C" w:rsidP="004F2926">
            <w:pPr>
              <w:jc w:val="center"/>
              <w:rPr>
                <w:rFonts w:ascii="仿宋" w:eastAsia="仿宋" w:hAnsi="仿宋" w:hint="eastAsia"/>
                <w:b/>
              </w:rPr>
            </w:pPr>
          </w:p>
        </w:tc>
        <w:tc>
          <w:tcPr>
            <w:tcW w:w="6600" w:type="dxa"/>
            <w:gridSpan w:val="6"/>
          </w:tcPr>
          <w:p w14:paraId="056D4791" w14:textId="205B0CCD" w:rsidR="0060276C" w:rsidRDefault="005A1569" w:rsidP="007A09A3">
            <w:pPr>
              <w:rPr>
                <w:rFonts w:ascii="仿宋" w:eastAsia="仿宋" w:hAnsi="仿宋" w:hint="eastAsia"/>
              </w:rPr>
            </w:pPr>
            <w:r w:rsidRPr="005A1569">
              <w:rPr>
                <w:rFonts w:ascii="仿宋" w:eastAsia="仿宋" w:hAnsi="仿宋" w:hint="eastAsia"/>
                <w:bCs/>
                <w:color w:val="7F7F7F" w:themeColor="text1" w:themeTint="80"/>
              </w:rPr>
              <w:t>摘要是对论文的内容不加注释和评论的简短陈述,应具有独立性和自明性,即不阅读全文就可以获得必要的信息。</w:t>
            </w:r>
          </w:p>
          <w:p w14:paraId="4C5F2EA9" w14:textId="77777777" w:rsidR="0060276C" w:rsidRDefault="0060276C" w:rsidP="007A09A3">
            <w:pPr>
              <w:rPr>
                <w:rFonts w:ascii="仿宋" w:eastAsia="仿宋" w:hAnsi="仿宋" w:hint="eastAsia"/>
              </w:rPr>
            </w:pPr>
          </w:p>
          <w:p w14:paraId="7A8DF0F1" w14:textId="77777777" w:rsidR="00274522" w:rsidRPr="0060276C" w:rsidRDefault="00274522" w:rsidP="007A09A3">
            <w:pPr>
              <w:rPr>
                <w:rFonts w:ascii="仿宋" w:eastAsia="仿宋" w:hAnsi="仿宋" w:hint="eastAsia"/>
              </w:rPr>
            </w:pPr>
          </w:p>
        </w:tc>
      </w:tr>
      <w:tr w:rsidR="006566FE" w:rsidRPr="0060276C" w14:paraId="5B4E353C" w14:textId="77777777" w:rsidTr="005A1569">
        <w:tc>
          <w:tcPr>
            <w:tcW w:w="1696" w:type="dxa"/>
            <w:vAlign w:val="center"/>
          </w:tcPr>
          <w:p w14:paraId="5A18F50C" w14:textId="77777777" w:rsidR="006566FE" w:rsidRPr="0043193B" w:rsidRDefault="006566FE" w:rsidP="004F2926">
            <w:pPr>
              <w:jc w:val="center"/>
              <w:rPr>
                <w:rFonts w:ascii="仿宋" w:eastAsia="仿宋" w:hAnsi="仿宋" w:hint="eastAsia"/>
                <w:b/>
              </w:rPr>
            </w:pPr>
          </w:p>
          <w:p w14:paraId="0A7DC0C1" w14:textId="77777777" w:rsidR="006566FE" w:rsidRPr="0043193B" w:rsidRDefault="006566FE" w:rsidP="004F2926">
            <w:pPr>
              <w:jc w:val="center"/>
              <w:rPr>
                <w:rFonts w:ascii="仿宋" w:eastAsia="仿宋" w:hAnsi="仿宋" w:hint="eastAsia"/>
                <w:b/>
              </w:rPr>
            </w:pPr>
            <w:r w:rsidRPr="0043193B">
              <w:rPr>
                <w:rFonts w:ascii="仿宋" w:eastAsia="仿宋" w:hAnsi="仿宋" w:hint="eastAsia"/>
                <w:b/>
              </w:rPr>
              <w:t>研究目的</w:t>
            </w:r>
          </w:p>
          <w:p w14:paraId="1558551A" w14:textId="77777777" w:rsidR="006566FE" w:rsidRPr="0043193B" w:rsidRDefault="006566FE" w:rsidP="004F2926">
            <w:pPr>
              <w:jc w:val="center"/>
              <w:rPr>
                <w:rFonts w:ascii="仿宋" w:eastAsia="仿宋" w:hAnsi="仿宋" w:hint="eastAsia"/>
                <w:b/>
              </w:rPr>
            </w:pPr>
            <w:r w:rsidRPr="0043193B">
              <w:rPr>
                <w:rFonts w:ascii="仿宋" w:eastAsia="仿宋" w:hAnsi="仿宋" w:hint="eastAsia"/>
                <w:b/>
              </w:rPr>
              <w:t>（不超过</w:t>
            </w:r>
            <w:r w:rsidR="0034432E" w:rsidRPr="0043193B">
              <w:rPr>
                <w:rFonts w:ascii="仿宋" w:eastAsia="仿宋" w:hAnsi="仿宋"/>
                <w:b/>
              </w:rPr>
              <w:t>20</w:t>
            </w:r>
            <w:r w:rsidRPr="0043193B">
              <w:rPr>
                <w:rFonts w:ascii="仿宋" w:eastAsia="仿宋" w:hAnsi="仿宋"/>
                <w:b/>
              </w:rPr>
              <w:t>0</w:t>
            </w:r>
            <w:r w:rsidRPr="0043193B">
              <w:rPr>
                <w:rFonts w:ascii="仿宋" w:eastAsia="仿宋" w:hAnsi="仿宋" w:hint="eastAsia"/>
                <w:b/>
              </w:rPr>
              <w:t>字）</w:t>
            </w:r>
          </w:p>
          <w:p w14:paraId="78C587A1" w14:textId="77777777" w:rsidR="006566FE" w:rsidRPr="0043193B" w:rsidRDefault="006566FE" w:rsidP="004F2926">
            <w:pPr>
              <w:jc w:val="center"/>
              <w:rPr>
                <w:rFonts w:ascii="仿宋" w:eastAsia="仿宋" w:hAnsi="仿宋" w:hint="eastAsia"/>
                <w:b/>
              </w:rPr>
            </w:pPr>
          </w:p>
        </w:tc>
        <w:tc>
          <w:tcPr>
            <w:tcW w:w="6600" w:type="dxa"/>
            <w:gridSpan w:val="6"/>
          </w:tcPr>
          <w:p w14:paraId="4CF12CBD" w14:textId="77777777" w:rsidR="006566FE" w:rsidRDefault="006566FE" w:rsidP="007A09A3">
            <w:pPr>
              <w:rPr>
                <w:rFonts w:ascii="仿宋" w:eastAsia="仿宋" w:hAnsi="仿宋" w:hint="eastAsia"/>
              </w:rPr>
            </w:pPr>
          </w:p>
        </w:tc>
      </w:tr>
      <w:tr w:rsidR="006566FE" w:rsidRPr="0060276C" w14:paraId="5DA49700" w14:textId="77777777" w:rsidTr="005A1569">
        <w:tc>
          <w:tcPr>
            <w:tcW w:w="1696" w:type="dxa"/>
            <w:vAlign w:val="center"/>
          </w:tcPr>
          <w:p w14:paraId="625D322F" w14:textId="77777777" w:rsidR="006566FE" w:rsidRPr="0043193B" w:rsidRDefault="006566FE" w:rsidP="004F2926">
            <w:pPr>
              <w:jc w:val="center"/>
              <w:rPr>
                <w:rFonts w:ascii="仿宋" w:eastAsia="仿宋" w:hAnsi="仿宋" w:hint="eastAsia"/>
                <w:b/>
              </w:rPr>
            </w:pPr>
          </w:p>
          <w:p w14:paraId="2C5B2ACA" w14:textId="77777777" w:rsidR="006566FE" w:rsidRPr="0043193B" w:rsidRDefault="006566FE" w:rsidP="004F2926">
            <w:pPr>
              <w:jc w:val="center"/>
              <w:rPr>
                <w:rFonts w:ascii="仿宋" w:eastAsia="仿宋" w:hAnsi="仿宋" w:hint="eastAsia"/>
                <w:b/>
              </w:rPr>
            </w:pPr>
            <w:r w:rsidRPr="0043193B">
              <w:rPr>
                <w:rFonts w:ascii="仿宋" w:eastAsia="仿宋" w:hAnsi="仿宋" w:hint="eastAsia"/>
                <w:b/>
              </w:rPr>
              <w:t>研究方法</w:t>
            </w:r>
          </w:p>
          <w:p w14:paraId="40854892" w14:textId="77777777" w:rsidR="006566FE" w:rsidRPr="0043193B" w:rsidRDefault="006566FE" w:rsidP="004F2926">
            <w:pPr>
              <w:jc w:val="center"/>
              <w:rPr>
                <w:rFonts w:ascii="仿宋" w:eastAsia="仿宋" w:hAnsi="仿宋" w:hint="eastAsia"/>
                <w:b/>
              </w:rPr>
            </w:pPr>
            <w:r w:rsidRPr="0043193B">
              <w:rPr>
                <w:rFonts w:ascii="仿宋" w:eastAsia="仿宋" w:hAnsi="仿宋" w:hint="eastAsia"/>
                <w:b/>
              </w:rPr>
              <w:t>（不超过</w:t>
            </w:r>
            <w:r w:rsidR="0034432E" w:rsidRPr="0043193B">
              <w:rPr>
                <w:rFonts w:ascii="仿宋" w:eastAsia="仿宋" w:hAnsi="仿宋"/>
                <w:b/>
              </w:rPr>
              <w:t>30</w:t>
            </w:r>
            <w:r w:rsidRPr="0043193B">
              <w:rPr>
                <w:rFonts w:ascii="仿宋" w:eastAsia="仿宋" w:hAnsi="仿宋"/>
                <w:b/>
              </w:rPr>
              <w:t>0</w:t>
            </w:r>
            <w:r w:rsidRPr="0043193B">
              <w:rPr>
                <w:rFonts w:ascii="仿宋" w:eastAsia="仿宋" w:hAnsi="仿宋" w:hint="eastAsia"/>
                <w:b/>
              </w:rPr>
              <w:t>字）</w:t>
            </w:r>
          </w:p>
          <w:p w14:paraId="543DE3ED" w14:textId="77777777" w:rsidR="006566FE" w:rsidRPr="0043193B" w:rsidRDefault="006566FE" w:rsidP="004F2926">
            <w:pPr>
              <w:jc w:val="center"/>
              <w:rPr>
                <w:rFonts w:ascii="仿宋" w:eastAsia="仿宋" w:hAnsi="仿宋" w:hint="eastAsia"/>
                <w:b/>
              </w:rPr>
            </w:pPr>
          </w:p>
        </w:tc>
        <w:tc>
          <w:tcPr>
            <w:tcW w:w="6600" w:type="dxa"/>
            <w:gridSpan w:val="6"/>
          </w:tcPr>
          <w:p w14:paraId="655DE199" w14:textId="77777777" w:rsidR="006566FE" w:rsidRDefault="006566FE" w:rsidP="007A09A3">
            <w:pPr>
              <w:rPr>
                <w:rFonts w:ascii="仿宋" w:eastAsia="仿宋" w:hAnsi="仿宋" w:hint="eastAsia"/>
              </w:rPr>
            </w:pPr>
          </w:p>
        </w:tc>
      </w:tr>
      <w:tr w:rsidR="006566FE" w:rsidRPr="0060276C" w14:paraId="14B1DD1A" w14:textId="77777777" w:rsidTr="005A1569">
        <w:tc>
          <w:tcPr>
            <w:tcW w:w="1696" w:type="dxa"/>
            <w:vAlign w:val="center"/>
          </w:tcPr>
          <w:p w14:paraId="0E41D4D6" w14:textId="77777777" w:rsidR="006566FE" w:rsidRPr="0043193B" w:rsidRDefault="006566FE" w:rsidP="004F2926">
            <w:pPr>
              <w:jc w:val="center"/>
              <w:rPr>
                <w:rFonts w:ascii="仿宋" w:eastAsia="仿宋" w:hAnsi="仿宋" w:hint="eastAsia"/>
                <w:b/>
              </w:rPr>
            </w:pPr>
          </w:p>
          <w:p w14:paraId="0E8ED68F" w14:textId="77777777" w:rsidR="006566FE" w:rsidRPr="0043193B" w:rsidRDefault="006566FE" w:rsidP="004F2926">
            <w:pPr>
              <w:jc w:val="center"/>
              <w:rPr>
                <w:rFonts w:ascii="仿宋" w:eastAsia="仿宋" w:hAnsi="仿宋" w:hint="eastAsia"/>
                <w:b/>
              </w:rPr>
            </w:pPr>
            <w:r w:rsidRPr="0043193B">
              <w:rPr>
                <w:rFonts w:ascii="仿宋" w:eastAsia="仿宋" w:hAnsi="仿宋" w:hint="eastAsia"/>
                <w:b/>
              </w:rPr>
              <w:t>研究结果与结论</w:t>
            </w:r>
          </w:p>
          <w:p w14:paraId="18C9E400" w14:textId="60BBB8BF" w:rsidR="006566FE" w:rsidRPr="0043193B" w:rsidRDefault="006566FE" w:rsidP="004F2926">
            <w:pPr>
              <w:jc w:val="center"/>
              <w:rPr>
                <w:rFonts w:ascii="仿宋" w:eastAsia="仿宋" w:hAnsi="仿宋" w:hint="eastAsia"/>
                <w:b/>
              </w:rPr>
            </w:pPr>
            <w:r w:rsidRPr="0043193B">
              <w:rPr>
                <w:rFonts w:ascii="仿宋" w:eastAsia="仿宋" w:hAnsi="仿宋" w:hint="eastAsia"/>
                <w:b/>
              </w:rPr>
              <w:t>（不超过</w:t>
            </w:r>
            <w:r w:rsidR="005A1569">
              <w:rPr>
                <w:rFonts w:ascii="仿宋" w:eastAsia="仿宋" w:hAnsi="仿宋" w:hint="eastAsia"/>
                <w:b/>
              </w:rPr>
              <w:t>5</w:t>
            </w:r>
            <w:r w:rsidRPr="0043193B">
              <w:rPr>
                <w:rFonts w:ascii="仿宋" w:eastAsia="仿宋" w:hAnsi="仿宋"/>
                <w:b/>
              </w:rPr>
              <w:t>00</w:t>
            </w:r>
            <w:r w:rsidRPr="0043193B">
              <w:rPr>
                <w:rFonts w:ascii="仿宋" w:eastAsia="仿宋" w:hAnsi="仿宋" w:hint="eastAsia"/>
                <w:b/>
              </w:rPr>
              <w:t>字）</w:t>
            </w:r>
          </w:p>
          <w:p w14:paraId="143C8262" w14:textId="77777777" w:rsidR="006566FE" w:rsidRPr="0043193B" w:rsidRDefault="006566FE" w:rsidP="004F2926">
            <w:pPr>
              <w:jc w:val="center"/>
              <w:rPr>
                <w:rFonts w:ascii="仿宋" w:eastAsia="仿宋" w:hAnsi="仿宋" w:hint="eastAsia"/>
                <w:b/>
              </w:rPr>
            </w:pPr>
          </w:p>
        </w:tc>
        <w:tc>
          <w:tcPr>
            <w:tcW w:w="6600" w:type="dxa"/>
            <w:gridSpan w:val="6"/>
          </w:tcPr>
          <w:p w14:paraId="7062ADC9" w14:textId="48B9B497" w:rsidR="006566FE" w:rsidRDefault="006566FE" w:rsidP="007A09A3">
            <w:pPr>
              <w:rPr>
                <w:rFonts w:ascii="仿宋" w:eastAsia="仿宋" w:hAnsi="仿宋" w:hint="eastAsia"/>
              </w:rPr>
            </w:pPr>
          </w:p>
        </w:tc>
      </w:tr>
      <w:tr w:rsidR="00C22C25" w:rsidRPr="0060276C" w14:paraId="3FFAA8DC" w14:textId="77777777" w:rsidTr="005A1569">
        <w:trPr>
          <w:trHeight w:val="636"/>
        </w:trPr>
        <w:tc>
          <w:tcPr>
            <w:tcW w:w="1696" w:type="dxa"/>
            <w:vAlign w:val="center"/>
          </w:tcPr>
          <w:p w14:paraId="067BE346" w14:textId="77777777" w:rsidR="00C22C25" w:rsidRPr="0043193B" w:rsidRDefault="00C22C25" w:rsidP="004F2926">
            <w:pPr>
              <w:jc w:val="center"/>
              <w:rPr>
                <w:rFonts w:ascii="仿宋" w:eastAsia="仿宋" w:hAnsi="仿宋" w:hint="eastAsia"/>
                <w:b/>
              </w:rPr>
            </w:pPr>
            <w:r w:rsidRPr="0043193B">
              <w:rPr>
                <w:rFonts w:ascii="仿宋" w:eastAsia="仿宋" w:hAnsi="仿宋" w:hint="eastAsia"/>
                <w:b/>
              </w:rPr>
              <w:t>关键词</w:t>
            </w:r>
          </w:p>
          <w:p w14:paraId="59CAAA14" w14:textId="77777777" w:rsidR="006566FE" w:rsidRPr="0043193B" w:rsidRDefault="006566FE" w:rsidP="004F2926">
            <w:pPr>
              <w:jc w:val="center"/>
              <w:rPr>
                <w:rFonts w:ascii="仿宋" w:eastAsia="仿宋" w:hAnsi="仿宋" w:hint="eastAsia"/>
                <w:b/>
              </w:rPr>
            </w:pPr>
            <w:r w:rsidRPr="0043193B">
              <w:rPr>
                <w:rFonts w:ascii="仿宋" w:eastAsia="仿宋" w:hAnsi="仿宋" w:hint="eastAsia"/>
                <w:b/>
              </w:rPr>
              <w:t>（3</w:t>
            </w:r>
            <w:r w:rsidRPr="0043193B">
              <w:rPr>
                <w:rFonts w:ascii="仿宋" w:eastAsia="仿宋" w:hAnsi="仿宋"/>
                <w:b/>
              </w:rPr>
              <w:t>-5</w:t>
            </w:r>
            <w:r w:rsidRPr="0043193B">
              <w:rPr>
                <w:rFonts w:ascii="仿宋" w:eastAsia="仿宋" w:hAnsi="仿宋" w:hint="eastAsia"/>
                <w:b/>
              </w:rPr>
              <w:t>个）</w:t>
            </w:r>
          </w:p>
        </w:tc>
        <w:tc>
          <w:tcPr>
            <w:tcW w:w="6600" w:type="dxa"/>
            <w:gridSpan w:val="6"/>
          </w:tcPr>
          <w:p w14:paraId="4EEB9D34" w14:textId="77777777" w:rsidR="00786AB9" w:rsidRDefault="00786AB9" w:rsidP="007A09A3">
            <w:pPr>
              <w:rPr>
                <w:rFonts w:ascii="仿宋" w:eastAsia="仿宋" w:hAnsi="仿宋" w:hint="eastAsia"/>
              </w:rPr>
            </w:pPr>
          </w:p>
        </w:tc>
      </w:tr>
      <w:tr w:rsidR="0060276C" w:rsidRPr="0060276C" w14:paraId="5E272235" w14:textId="77777777" w:rsidTr="005A1569">
        <w:tc>
          <w:tcPr>
            <w:tcW w:w="1696" w:type="dxa"/>
            <w:vAlign w:val="center"/>
          </w:tcPr>
          <w:p w14:paraId="0E2CD904" w14:textId="77777777" w:rsidR="007164CF" w:rsidRPr="0043193B" w:rsidRDefault="006566FE" w:rsidP="004F2926">
            <w:pPr>
              <w:jc w:val="center"/>
              <w:rPr>
                <w:rFonts w:ascii="仿宋" w:eastAsia="仿宋" w:hAnsi="仿宋" w:hint="eastAsia"/>
                <w:b/>
              </w:rPr>
            </w:pPr>
            <w:r w:rsidRPr="0043193B">
              <w:rPr>
                <w:rFonts w:ascii="仿宋" w:eastAsia="仿宋" w:hAnsi="仿宋" w:hint="eastAsia"/>
                <w:b/>
              </w:rPr>
              <w:t>作者</w:t>
            </w:r>
            <w:r w:rsidR="007164CF" w:rsidRPr="0043193B">
              <w:rPr>
                <w:rFonts w:ascii="仿宋" w:eastAsia="仿宋" w:hAnsi="仿宋" w:hint="eastAsia"/>
                <w:b/>
              </w:rPr>
              <w:t>简介</w:t>
            </w:r>
          </w:p>
          <w:p w14:paraId="698E20CD" w14:textId="77777777" w:rsidR="0060276C" w:rsidRPr="0043193B" w:rsidRDefault="007164CF" w:rsidP="004F2926">
            <w:pPr>
              <w:jc w:val="center"/>
              <w:rPr>
                <w:rFonts w:ascii="仿宋" w:eastAsia="仿宋" w:hAnsi="仿宋" w:hint="eastAsia"/>
                <w:b/>
              </w:rPr>
            </w:pPr>
            <w:r w:rsidRPr="0043193B">
              <w:rPr>
                <w:rFonts w:ascii="仿宋" w:eastAsia="仿宋" w:hAnsi="仿宋" w:hint="eastAsia"/>
                <w:b/>
              </w:rPr>
              <w:t>（1</w:t>
            </w:r>
            <w:r w:rsidRPr="0043193B">
              <w:rPr>
                <w:rFonts w:ascii="仿宋" w:eastAsia="仿宋" w:hAnsi="仿宋"/>
                <w:b/>
              </w:rPr>
              <w:t>00</w:t>
            </w:r>
            <w:r w:rsidR="00EC0FAC" w:rsidRPr="0043193B">
              <w:rPr>
                <w:rFonts w:ascii="仿宋" w:eastAsia="仿宋" w:hAnsi="仿宋" w:hint="eastAsia"/>
                <w:b/>
              </w:rPr>
              <w:t>字</w:t>
            </w:r>
            <w:r w:rsidRPr="0043193B">
              <w:rPr>
                <w:rFonts w:ascii="仿宋" w:eastAsia="仿宋" w:hAnsi="仿宋" w:hint="eastAsia"/>
                <w:b/>
              </w:rPr>
              <w:t>以内）</w:t>
            </w:r>
          </w:p>
        </w:tc>
        <w:tc>
          <w:tcPr>
            <w:tcW w:w="6600" w:type="dxa"/>
            <w:gridSpan w:val="6"/>
          </w:tcPr>
          <w:p w14:paraId="0C8D5B13" w14:textId="77777777" w:rsidR="0060276C" w:rsidRDefault="0060276C" w:rsidP="007A09A3">
            <w:pPr>
              <w:rPr>
                <w:rFonts w:ascii="仿宋" w:eastAsia="仿宋" w:hAnsi="仿宋" w:hint="eastAsia"/>
              </w:rPr>
            </w:pPr>
          </w:p>
          <w:p w14:paraId="25EBB262" w14:textId="77777777" w:rsidR="007164CF" w:rsidRPr="0060276C" w:rsidRDefault="007164CF" w:rsidP="007A09A3">
            <w:pPr>
              <w:rPr>
                <w:rFonts w:ascii="仿宋" w:eastAsia="仿宋" w:hAnsi="仿宋" w:hint="eastAsia"/>
              </w:rPr>
            </w:pPr>
          </w:p>
        </w:tc>
      </w:tr>
      <w:tr w:rsidR="0060276C" w:rsidRPr="0060276C" w14:paraId="08B4762D" w14:textId="77777777" w:rsidTr="005A1569">
        <w:tc>
          <w:tcPr>
            <w:tcW w:w="1696" w:type="dxa"/>
            <w:vAlign w:val="center"/>
          </w:tcPr>
          <w:p w14:paraId="1E582578" w14:textId="77777777" w:rsidR="0060276C" w:rsidRPr="0043193B" w:rsidRDefault="007164CF" w:rsidP="004F2926">
            <w:pPr>
              <w:jc w:val="center"/>
              <w:rPr>
                <w:rFonts w:ascii="仿宋" w:eastAsia="仿宋" w:hAnsi="仿宋" w:hint="eastAsia"/>
                <w:b/>
              </w:rPr>
            </w:pPr>
            <w:r w:rsidRPr="0043193B">
              <w:rPr>
                <w:rFonts w:ascii="仿宋" w:eastAsia="仿宋" w:hAnsi="仿宋" w:hint="eastAsia"/>
                <w:b/>
              </w:rPr>
              <w:t>电子</w:t>
            </w:r>
            <w:r w:rsidR="0060276C" w:rsidRPr="0043193B">
              <w:rPr>
                <w:rFonts w:ascii="仿宋" w:eastAsia="仿宋" w:hAnsi="仿宋" w:hint="eastAsia"/>
                <w:b/>
              </w:rPr>
              <w:t>邮箱</w:t>
            </w:r>
          </w:p>
        </w:tc>
        <w:tc>
          <w:tcPr>
            <w:tcW w:w="6600" w:type="dxa"/>
            <w:gridSpan w:val="6"/>
          </w:tcPr>
          <w:p w14:paraId="36A23ABF" w14:textId="77777777" w:rsidR="007164CF" w:rsidRPr="0060276C" w:rsidRDefault="007164CF" w:rsidP="007A09A3">
            <w:pPr>
              <w:rPr>
                <w:rFonts w:ascii="仿宋" w:eastAsia="仿宋" w:hAnsi="仿宋" w:hint="eastAsia"/>
              </w:rPr>
            </w:pPr>
          </w:p>
        </w:tc>
      </w:tr>
      <w:tr w:rsidR="00274522" w:rsidRPr="0060276C" w14:paraId="68833AC1" w14:textId="77777777" w:rsidTr="005A1569">
        <w:tc>
          <w:tcPr>
            <w:tcW w:w="1696" w:type="dxa"/>
            <w:vAlign w:val="center"/>
          </w:tcPr>
          <w:p w14:paraId="0E264616" w14:textId="77777777" w:rsidR="00274522" w:rsidRPr="0043193B" w:rsidRDefault="007164CF" w:rsidP="004F2926">
            <w:pPr>
              <w:jc w:val="center"/>
              <w:rPr>
                <w:rFonts w:ascii="仿宋" w:eastAsia="仿宋" w:hAnsi="仿宋" w:hint="eastAsia"/>
                <w:b/>
              </w:rPr>
            </w:pPr>
            <w:r w:rsidRPr="0043193B">
              <w:rPr>
                <w:rFonts w:ascii="仿宋" w:eastAsia="仿宋" w:hAnsi="仿宋" w:hint="eastAsia"/>
                <w:b/>
              </w:rPr>
              <w:t>手机号</w:t>
            </w:r>
          </w:p>
        </w:tc>
        <w:tc>
          <w:tcPr>
            <w:tcW w:w="6600" w:type="dxa"/>
            <w:gridSpan w:val="6"/>
          </w:tcPr>
          <w:p w14:paraId="6D5B7422" w14:textId="77777777" w:rsidR="007164CF" w:rsidRPr="00274522" w:rsidRDefault="007164CF" w:rsidP="007A09A3">
            <w:pPr>
              <w:rPr>
                <w:rFonts w:ascii="仿宋" w:eastAsia="仿宋" w:hAnsi="仿宋" w:hint="eastAsia"/>
              </w:rPr>
            </w:pPr>
          </w:p>
        </w:tc>
      </w:tr>
    </w:tbl>
    <w:p w14:paraId="18353F67" w14:textId="2EFA566B" w:rsidR="0060276C" w:rsidRPr="0060276C" w:rsidRDefault="00EC0FAC" w:rsidP="002B40F0">
      <w:pPr>
        <w:rPr>
          <w:rFonts w:ascii="黑体" w:eastAsia="黑体" w:hAnsi="黑体" w:hint="eastAsia"/>
          <w:sz w:val="28"/>
          <w:szCs w:val="28"/>
        </w:rPr>
      </w:pPr>
      <w:r w:rsidRPr="00EC0FAC">
        <w:rPr>
          <w:rFonts w:ascii="仿宋" w:eastAsia="仿宋" w:hAnsi="仿宋" w:hint="eastAsia"/>
        </w:rPr>
        <w:t>说明：本表</w:t>
      </w:r>
      <w:r w:rsidR="006566FE">
        <w:rPr>
          <w:rFonts w:ascii="仿宋" w:eastAsia="仿宋" w:hAnsi="仿宋" w:hint="eastAsia"/>
        </w:rPr>
        <w:t>可根据不同研究的具体情况略作修改，但需保留作者、单位、</w:t>
      </w:r>
      <w:r w:rsidR="00786AB9">
        <w:rPr>
          <w:rFonts w:ascii="仿宋" w:eastAsia="仿宋" w:hAnsi="仿宋" w:hint="eastAsia"/>
        </w:rPr>
        <w:t>中文</w:t>
      </w:r>
      <w:r w:rsidR="0043193B">
        <w:rPr>
          <w:rFonts w:ascii="仿宋" w:eastAsia="仿宋" w:hAnsi="仿宋" w:hint="eastAsia"/>
        </w:rPr>
        <w:t>题名</w:t>
      </w:r>
      <w:r w:rsidR="006566FE">
        <w:rPr>
          <w:rFonts w:ascii="仿宋" w:eastAsia="仿宋" w:hAnsi="仿宋" w:hint="eastAsia"/>
        </w:rPr>
        <w:t>、</w:t>
      </w:r>
      <w:r w:rsidR="00786AB9">
        <w:rPr>
          <w:rFonts w:ascii="仿宋" w:eastAsia="仿宋" w:hAnsi="仿宋" w:hint="eastAsia"/>
        </w:rPr>
        <w:t>英文题名、</w:t>
      </w:r>
      <w:r w:rsidR="006566FE">
        <w:rPr>
          <w:rFonts w:ascii="仿宋" w:eastAsia="仿宋" w:hAnsi="仿宋" w:hint="eastAsia"/>
        </w:rPr>
        <w:t>作者简介、电子邮箱、手机号等基本信息栏。</w:t>
      </w:r>
      <w:r w:rsidRPr="00EC0FAC">
        <w:rPr>
          <w:rFonts w:ascii="仿宋" w:eastAsia="仿宋" w:hAnsi="仿宋" w:hint="eastAsia"/>
        </w:rPr>
        <w:t>填写后，请发送至第十</w:t>
      </w:r>
      <w:r w:rsidR="00DB687F">
        <w:rPr>
          <w:rFonts w:ascii="仿宋" w:eastAsia="仿宋" w:hAnsi="仿宋" w:hint="eastAsia"/>
        </w:rPr>
        <w:t>八</w:t>
      </w:r>
      <w:r w:rsidRPr="00EC0FAC">
        <w:rPr>
          <w:rFonts w:ascii="仿宋" w:eastAsia="仿宋" w:hAnsi="仿宋" w:hint="eastAsia"/>
        </w:rPr>
        <w:t>届全国图书馆学博士生学术论坛邮箱（</w:t>
      </w:r>
      <w:r w:rsidRPr="00EC0FAC">
        <w:rPr>
          <w:rFonts w:ascii="仿宋" w:eastAsia="仿宋" w:hAnsi="仿宋"/>
        </w:rPr>
        <w:t>gxgxtsgx@pku.edu.cn</w:t>
      </w:r>
      <w:r w:rsidRPr="00EC0FAC">
        <w:rPr>
          <w:rFonts w:ascii="仿宋" w:eastAsia="仿宋" w:hAnsi="仿宋" w:hint="eastAsia"/>
        </w:rPr>
        <w:t>），</w:t>
      </w:r>
      <w:r w:rsidR="006566FE" w:rsidRPr="006566FE">
        <w:rPr>
          <w:rFonts w:ascii="仿宋" w:eastAsia="仿宋" w:hAnsi="仿宋" w:hint="eastAsia"/>
        </w:rPr>
        <w:t>邮件标题格式为：</w:t>
      </w:r>
      <w:r w:rsidR="006C3962" w:rsidRPr="006C3962">
        <w:rPr>
          <w:rFonts w:ascii="仿宋" w:eastAsia="仿宋" w:hAnsi="仿宋" w:hint="eastAsia"/>
        </w:rPr>
        <w:t>十八届论坛海报投稿</w:t>
      </w:r>
      <w:r w:rsidR="006566FE" w:rsidRPr="006566FE">
        <w:rPr>
          <w:rFonts w:ascii="仿宋" w:eastAsia="仿宋" w:hAnsi="仿宋" w:hint="eastAsia"/>
        </w:rPr>
        <w:t>＋作者单位＋作者姓名。</w:t>
      </w:r>
      <w:r w:rsidRPr="00EC0FAC">
        <w:rPr>
          <w:rFonts w:ascii="仿宋" w:eastAsia="仿宋" w:hAnsi="仿宋" w:hint="eastAsia"/>
        </w:rPr>
        <w:t>截止时间：</w:t>
      </w:r>
      <w:r w:rsidRPr="00EC0FAC">
        <w:rPr>
          <w:rFonts w:ascii="仿宋" w:eastAsia="仿宋" w:hAnsi="仿宋" w:hint="eastAsia"/>
          <w:b/>
        </w:rPr>
        <w:t>2</w:t>
      </w:r>
      <w:r w:rsidR="006566FE">
        <w:rPr>
          <w:rFonts w:ascii="仿宋" w:eastAsia="仿宋" w:hAnsi="仿宋"/>
          <w:b/>
        </w:rPr>
        <w:t>02</w:t>
      </w:r>
      <w:r w:rsidR="00CE51EA">
        <w:rPr>
          <w:rFonts w:ascii="仿宋" w:eastAsia="仿宋" w:hAnsi="仿宋" w:hint="eastAsia"/>
          <w:b/>
        </w:rPr>
        <w:t>5</w:t>
      </w:r>
      <w:r w:rsidR="006566FE" w:rsidRPr="006566FE">
        <w:rPr>
          <w:rFonts w:ascii="仿宋" w:eastAsia="仿宋" w:hAnsi="仿宋"/>
          <w:b/>
        </w:rPr>
        <w:t>年</w:t>
      </w:r>
      <w:r w:rsidR="00DB687F">
        <w:rPr>
          <w:rFonts w:ascii="仿宋" w:eastAsia="仿宋" w:hAnsi="仿宋" w:hint="eastAsia"/>
          <w:b/>
        </w:rPr>
        <w:t>8</w:t>
      </w:r>
      <w:r w:rsidR="006566FE" w:rsidRPr="006566FE">
        <w:rPr>
          <w:rFonts w:ascii="仿宋" w:eastAsia="仿宋" w:hAnsi="仿宋"/>
          <w:b/>
        </w:rPr>
        <w:t>月</w:t>
      </w:r>
      <w:r w:rsidR="00DB687F">
        <w:rPr>
          <w:rFonts w:ascii="仿宋" w:eastAsia="仿宋" w:hAnsi="仿宋" w:hint="eastAsia"/>
          <w:b/>
        </w:rPr>
        <w:t>20</w:t>
      </w:r>
      <w:r w:rsidR="006566FE" w:rsidRPr="006566FE">
        <w:rPr>
          <w:rFonts w:ascii="仿宋" w:eastAsia="仿宋" w:hAnsi="仿宋"/>
          <w:b/>
        </w:rPr>
        <w:t>日</w:t>
      </w:r>
      <w:r>
        <w:rPr>
          <w:rFonts w:ascii="仿宋" w:eastAsia="仿宋" w:hAnsi="仿宋" w:hint="eastAsia"/>
          <w:b/>
        </w:rPr>
        <w:t>（星期三）</w:t>
      </w:r>
      <w:r w:rsidR="00C101C7">
        <w:rPr>
          <w:rFonts w:ascii="仿宋" w:eastAsia="仿宋" w:hAnsi="仿宋" w:hint="eastAsia"/>
          <w:b/>
        </w:rPr>
        <w:t>24:00</w:t>
      </w:r>
      <w:r w:rsidRPr="00EC0FAC">
        <w:rPr>
          <w:rFonts w:ascii="仿宋" w:eastAsia="仿宋" w:hAnsi="仿宋" w:hint="eastAsia"/>
        </w:rPr>
        <w:t>。</w:t>
      </w:r>
      <w:r w:rsidR="006566FE">
        <w:rPr>
          <w:rFonts w:ascii="仿宋" w:eastAsia="仿宋" w:hAnsi="仿宋" w:hint="eastAsia"/>
        </w:rPr>
        <w:t xml:space="preserve"> </w:t>
      </w:r>
      <w:r w:rsidR="006566FE">
        <w:rPr>
          <w:rFonts w:ascii="仿宋" w:eastAsia="仿宋" w:hAnsi="仿宋"/>
        </w:rPr>
        <w:t xml:space="preserve"> </w:t>
      </w:r>
    </w:p>
    <w:sectPr w:rsidR="0060276C" w:rsidRPr="00602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4521E" w14:textId="77777777" w:rsidR="008F6972" w:rsidRDefault="008F6972" w:rsidP="00333D98">
      <w:pPr>
        <w:rPr>
          <w:rFonts w:hint="eastAsia"/>
        </w:rPr>
      </w:pPr>
      <w:r>
        <w:separator/>
      </w:r>
    </w:p>
  </w:endnote>
  <w:endnote w:type="continuationSeparator" w:id="0">
    <w:p w14:paraId="78964015" w14:textId="77777777" w:rsidR="008F6972" w:rsidRDefault="008F6972" w:rsidP="00333D9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0046E" w14:textId="77777777" w:rsidR="008F6972" w:rsidRDefault="008F6972" w:rsidP="00333D98">
      <w:pPr>
        <w:rPr>
          <w:rFonts w:hint="eastAsia"/>
        </w:rPr>
      </w:pPr>
      <w:r>
        <w:separator/>
      </w:r>
    </w:p>
  </w:footnote>
  <w:footnote w:type="continuationSeparator" w:id="0">
    <w:p w14:paraId="648CCF58" w14:textId="77777777" w:rsidR="008F6972" w:rsidRDefault="008F6972" w:rsidP="00333D9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994"/>
    <w:rsid w:val="00011E8C"/>
    <w:rsid w:val="0004687E"/>
    <w:rsid w:val="00102AB7"/>
    <w:rsid w:val="00112911"/>
    <w:rsid w:val="001A60E6"/>
    <w:rsid w:val="00217876"/>
    <w:rsid w:val="00274522"/>
    <w:rsid w:val="002B40F0"/>
    <w:rsid w:val="00320994"/>
    <w:rsid w:val="00333D98"/>
    <w:rsid w:val="0034432E"/>
    <w:rsid w:val="003F5248"/>
    <w:rsid w:val="0043193B"/>
    <w:rsid w:val="004C034C"/>
    <w:rsid w:val="004F2926"/>
    <w:rsid w:val="005A1569"/>
    <w:rsid w:val="005E0A93"/>
    <w:rsid w:val="0060276C"/>
    <w:rsid w:val="006566FE"/>
    <w:rsid w:val="006969D7"/>
    <w:rsid w:val="006C3962"/>
    <w:rsid w:val="006E3189"/>
    <w:rsid w:val="007164CF"/>
    <w:rsid w:val="0073712E"/>
    <w:rsid w:val="00786AB9"/>
    <w:rsid w:val="007C11B5"/>
    <w:rsid w:val="008F6972"/>
    <w:rsid w:val="009364A8"/>
    <w:rsid w:val="009E62AE"/>
    <w:rsid w:val="00B12980"/>
    <w:rsid w:val="00BB29B9"/>
    <w:rsid w:val="00BC6DB4"/>
    <w:rsid w:val="00BD0024"/>
    <w:rsid w:val="00C101C7"/>
    <w:rsid w:val="00C22C25"/>
    <w:rsid w:val="00CA7951"/>
    <w:rsid w:val="00CE51EA"/>
    <w:rsid w:val="00DB1E26"/>
    <w:rsid w:val="00DB687F"/>
    <w:rsid w:val="00E05BAC"/>
    <w:rsid w:val="00E24814"/>
    <w:rsid w:val="00E87B4C"/>
    <w:rsid w:val="00EC0FAC"/>
    <w:rsid w:val="00F5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E74FFC"/>
  <w15:chartTrackingRefBased/>
  <w15:docId w15:val="{6AD33A19-42EC-40DE-8224-26E19B5C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3D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3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3D98"/>
    <w:rPr>
      <w:sz w:val="18"/>
      <w:szCs w:val="18"/>
    </w:rPr>
  </w:style>
  <w:style w:type="table" w:styleId="a7">
    <w:name w:val="Table Grid"/>
    <w:basedOn w:val="a1"/>
    <w:uiPriority w:val="39"/>
    <w:rsid w:val="00333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C0F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kangkang</dc:creator>
  <cp:keywords/>
  <dc:description/>
  <cp:lastModifiedBy>p</cp:lastModifiedBy>
  <cp:revision>10</cp:revision>
  <dcterms:created xsi:type="dcterms:W3CDTF">2025-06-04T00:30:00Z</dcterms:created>
  <dcterms:modified xsi:type="dcterms:W3CDTF">2025-06-10T07:12:00Z</dcterms:modified>
</cp:coreProperties>
</file>